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D676" w14:textId="77777777" w:rsidR="00FB7298" w:rsidRDefault="00FB7298" w:rsidP="00547C08">
      <w:pPr>
        <w:spacing w:after="120"/>
        <w:jc w:val="center"/>
        <w:rPr>
          <w:rFonts w:cstheme="minorHAnsi"/>
          <w:b/>
          <w:bCs/>
        </w:rPr>
      </w:pPr>
    </w:p>
    <w:p w14:paraId="2D6733CE" w14:textId="001D1128" w:rsidR="00D129A8" w:rsidRDefault="00D129A8" w:rsidP="00547C08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9E580" wp14:editId="15BD396D">
                <wp:simplePos x="0" y="0"/>
                <wp:positionH relativeFrom="column">
                  <wp:posOffset>1236133</wp:posOffset>
                </wp:positionH>
                <wp:positionV relativeFrom="paragraph">
                  <wp:posOffset>143932</wp:posOffset>
                </wp:positionV>
                <wp:extent cx="3251200" cy="338667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27D7EB" w14:textId="77777777" w:rsidR="00D129A8" w:rsidRPr="00D129A8" w:rsidRDefault="00D129A8" w:rsidP="00D129A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center"/>
                              <w:rPr>
                                <w:rFonts w:ascii="Helvetica Neue Light" w:eastAsiaTheme="minorHAnsi" w:hAnsi="Helvetica Neue Light" w:cstheme="minorHAnsi"/>
                              </w:rPr>
                            </w:pPr>
                            <w:r w:rsidRPr="00D129A8">
                              <w:rPr>
                                <w:rFonts w:ascii="Helvetica Neue Light" w:eastAsiaTheme="minorHAnsi" w:hAnsi="Helvetica Neue Light" w:cstheme="minorHAnsi"/>
                              </w:rPr>
                              <w:t>NACTON VILLAGE COMMUNITY COUNCIL</w:t>
                            </w:r>
                          </w:p>
                          <w:p w14:paraId="12E6AE23" w14:textId="77777777" w:rsidR="00D129A8" w:rsidRDefault="00D1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E5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35pt;margin-top:11.35pt;width:256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" fillcolor="white [3201]" strokecolor="red" strokeweight="1pt">
                <v:textbox>
                  <w:txbxContent>
                    <w:p w14:paraId="0427D7EB" w14:textId="77777777" w:rsidR="00D129A8" w:rsidRPr="00D129A8" w:rsidRDefault="00D129A8" w:rsidP="00D129A8">
                      <w:pPr>
                        <w:autoSpaceDE w:val="0"/>
                        <w:autoSpaceDN w:val="0"/>
                        <w:adjustRightInd w:val="0"/>
                        <w:spacing w:before="40"/>
                        <w:jc w:val="center"/>
                        <w:rPr>
                          <w:rFonts w:ascii="Helvetica Neue Light" w:eastAsiaTheme="minorHAnsi" w:hAnsi="Helvetica Neue Light" w:cstheme="minorHAnsi"/>
                        </w:rPr>
                      </w:pPr>
                      <w:r w:rsidRPr="00D129A8">
                        <w:rPr>
                          <w:rFonts w:ascii="Helvetica Neue Light" w:eastAsiaTheme="minorHAnsi" w:hAnsi="Helvetica Neue Light" w:cstheme="minorHAnsi"/>
                        </w:rPr>
                        <w:t>NACTON VILLAGE COMMUNITY COUNCIL</w:t>
                      </w:r>
                    </w:p>
                    <w:p w14:paraId="12E6AE23" w14:textId="77777777" w:rsidR="00D129A8" w:rsidRDefault="00D129A8"/>
                  </w:txbxContent>
                </v:textbox>
              </v:shape>
            </w:pict>
          </mc:Fallback>
        </mc:AlternateContent>
      </w:r>
    </w:p>
    <w:p w14:paraId="57F8C4B2" w14:textId="77777777" w:rsidR="00D129A8" w:rsidRDefault="00D129A8" w:rsidP="00547C08">
      <w:pPr>
        <w:spacing w:after="120"/>
        <w:jc w:val="center"/>
        <w:rPr>
          <w:rFonts w:cstheme="minorHAnsi"/>
          <w:b/>
          <w:bCs/>
        </w:rPr>
      </w:pPr>
    </w:p>
    <w:p w14:paraId="58213B6C" w14:textId="6B3B2B4B" w:rsidR="00547C08" w:rsidRPr="00D129A8" w:rsidRDefault="00547C08" w:rsidP="00547C08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D129A8">
        <w:rPr>
          <w:rFonts w:cstheme="minorHAnsi"/>
          <w:b/>
          <w:bCs/>
          <w:sz w:val="32"/>
          <w:szCs w:val="32"/>
        </w:rPr>
        <w:t>AHOY!</w:t>
      </w:r>
    </w:p>
    <w:p w14:paraId="0DF18C88" w14:textId="5CA9B87B" w:rsidR="00547C08" w:rsidRPr="00547C08" w:rsidRDefault="00547C08" w:rsidP="00547C08">
      <w:pPr>
        <w:jc w:val="center"/>
        <w:rPr>
          <w:rFonts w:cstheme="minorHAnsi"/>
          <w:b/>
          <w:bCs/>
        </w:rPr>
      </w:pPr>
      <w:r w:rsidRPr="00547C08">
        <w:rPr>
          <w:rFonts w:cstheme="minorHAnsi"/>
          <w:b/>
          <w:bCs/>
        </w:rPr>
        <w:t xml:space="preserve">Residents of </w:t>
      </w:r>
      <w:proofErr w:type="spellStart"/>
      <w:r w:rsidRPr="00547C08">
        <w:rPr>
          <w:rFonts w:cstheme="minorHAnsi"/>
          <w:b/>
          <w:bCs/>
        </w:rPr>
        <w:t>Nacton</w:t>
      </w:r>
      <w:proofErr w:type="spellEnd"/>
      <w:r w:rsidRPr="00547C08">
        <w:rPr>
          <w:rFonts w:cstheme="minorHAnsi"/>
          <w:b/>
          <w:bCs/>
        </w:rPr>
        <w:t xml:space="preserve"> Village and Priory Court are invited to</w:t>
      </w:r>
      <w:r>
        <w:rPr>
          <w:rFonts w:cstheme="minorHAnsi"/>
          <w:b/>
          <w:bCs/>
        </w:rPr>
        <w:t xml:space="preserve"> take part in </w:t>
      </w:r>
    </w:p>
    <w:p w14:paraId="06A8FF46" w14:textId="76172C6F" w:rsidR="00547C08" w:rsidRPr="00D129A8" w:rsidRDefault="00547C08" w:rsidP="00547C08">
      <w:pPr>
        <w:jc w:val="center"/>
        <w:rPr>
          <w:rFonts w:cstheme="minorHAnsi"/>
          <w:b/>
          <w:sz w:val="40"/>
          <w:szCs w:val="40"/>
        </w:rPr>
      </w:pPr>
      <w:r w:rsidRPr="00D129A8">
        <w:rPr>
          <w:rFonts w:cstheme="minorHAnsi"/>
          <w:b/>
          <w:sz w:val="40"/>
          <w:szCs w:val="40"/>
        </w:rPr>
        <w:t xml:space="preserve">Floral and Nautical </w:t>
      </w:r>
      <w:proofErr w:type="spellStart"/>
      <w:r w:rsidRPr="00D129A8">
        <w:rPr>
          <w:rFonts w:cstheme="minorHAnsi"/>
          <w:b/>
          <w:sz w:val="40"/>
          <w:szCs w:val="40"/>
        </w:rPr>
        <w:t>Nacton</w:t>
      </w:r>
      <w:proofErr w:type="spellEnd"/>
    </w:p>
    <w:p w14:paraId="721091C9" w14:textId="77777777" w:rsidR="00547C08" w:rsidRPr="00547C08" w:rsidRDefault="00547C08" w:rsidP="00547C08">
      <w:pPr>
        <w:jc w:val="center"/>
        <w:rPr>
          <w:rFonts w:cstheme="minorHAnsi"/>
          <w:b/>
        </w:rPr>
      </w:pPr>
    </w:p>
    <w:p w14:paraId="1C55C6F2" w14:textId="77777777" w:rsidR="00547C08" w:rsidRPr="00547C08" w:rsidRDefault="00547C08" w:rsidP="00547C08">
      <w:pPr>
        <w:jc w:val="center"/>
        <w:rPr>
          <w:rFonts w:cstheme="minorHAnsi"/>
          <w:b/>
          <w:bCs/>
        </w:rPr>
      </w:pPr>
      <w:r w:rsidRPr="00547C08">
        <w:rPr>
          <w:rFonts w:cstheme="minorHAnsi"/>
          <w:b/>
          <w:bCs/>
        </w:rPr>
        <w:t>Sunday June 6</w:t>
      </w:r>
      <w:r w:rsidRPr="00547C08">
        <w:rPr>
          <w:rFonts w:cstheme="minorHAnsi"/>
          <w:b/>
          <w:bCs/>
          <w:vertAlign w:val="superscript"/>
        </w:rPr>
        <w:t>th</w:t>
      </w:r>
      <w:r w:rsidRPr="00547C08">
        <w:rPr>
          <w:rFonts w:cstheme="minorHAnsi"/>
          <w:b/>
          <w:bCs/>
        </w:rPr>
        <w:t xml:space="preserve"> 2021   1.00pm – 6.00pm</w:t>
      </w:r>
    </w:p>
    <w:p w14:paraId="3F0D6C0E" w14:textId="00B5C8C8" w:rsidR="00547C08" w:rsidRPr="00547C08" w:rsidRDefault="00547C08" w:rsidP="00547C08">
      <w:pPr>
        <w:spacing w:after="120"/>
        <w:jc w:val="center"/>
        <w:rPr>
          <w:rFonts w:cstheme="minorHAnsi"/>
          <w:b/>
        </w:rPr>
      </w:pPr>
      <w:r w:rsidRPr="00547C08">
        <w:rPr>
          <w:rFonts w:cstheme="minorHAnsi"/>
          <w:b/>
        </w:rPr>
        <w:t>Nautical Scarecrows and Floral Wheelbarrows</w:t>
      </w:r>
    </w:p>
    <w:p w14:paraId="0BC7573F" w14:textId="77777777" w:rsidR="00547C08" w:rsidRPr="00547C08" w:rsidRDefault="00547C08" w:rsidP="00547C08">
      <w:pPr>
        <w:jc w:val="center"/>
        <w:rPr>
          <w:rFonts w:cstheme="minorHAnsi"/>
          <w:b/>
          <w:bCs/>
          <w:i/>
          <w:iCs/>
        </w:rPr>
      </w:pPr>
      <w:proofErr w:type="spellStart"/>
      <w:r w:rsidRPr="00547C08">
        <w:rPr>
          <w:rFonts w:cstheme="minorHAnsi"/>
          <w:b/>
          <w:bCs/>
          <w:i/>
          <w:iCs/>
        </w:rPr>
        <w:t>Covid</w:t>
      </w:r>
      <w:proofErr w:type="spellEnd"/>
      <w:r w:rsidRPr="00547C08">
        <w:rPr>
          <w:rFonts w:cstheme="minorHAnsi"/>
          <w:b/>
          <w:bCs/>
          <w:i/>
          <w:iCs/>
        </w:rPr>
        <w:t xml:space="preserve"> restrictions to apply</w:t>
      </w:r>
    </w:p>
    <w:p w14:paraId="25CFB73E" w14:textId="77777777" w:rsidR="004649EC" w:rsidRPr="00547C08" w:rsidRDefault="004649EC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2CB58105" w14:textId="5EC67B38" w:rsidR="004649EC" w:rsidRPr="00547C0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We </w:t>
      </w:r>
      <w:r w:rsidR="004649EC" w:rsidRPr="00547C08">
        <w:rPr>
          <w:rFonts w:eastAsiaTheme="minorHAnsi" w:cstheme="minorHAnsi"/>
        </w:rPr>
        <w:t xml:space="preserve">would like to encourage as many people as possible to take part in this fun event by making a scarecrow </w:t>
      </w:r>
      <w:r>
        <w:rPr>
          <w:rFonts w:eastAsiaTheme="minorHAnsi" w:cstheme="minorHAnsi"/>
        </w:rPr>
        <w:t xml:space="preserve">on a nautical theme </w:t>
      </w:r>
      <w:r w:rsidR="004649EC" w:rsidRPr="00547C08">
        <w:rPr>
          <w:rFonts w:eastAsiaTheme="minorHAnsi" w:cstheme="minorHAnsi"/>
        </w:rPr>
        <w:t xml:space="preserve">or filling a wheelbarrow full of </w:t>
      </w:r>
      <w:r>
        <w:rPr>
          <w:rFonts w:eastAsiaTheme="minorHAnsi" w:cstheme="minorHAnsi"/>
        </w:rPr>
        <w:t xml:space="preserve">floral </w:t>
      </w:r>
      <w:r w:rsidR="004649EC" w:rsidRPr="00547C08">
        <w:rPr>
          <w:rFonts w:eastAsiaTheme="minorHAnsi" w:cstheme="minorHAnsi"/>
        </w:rPr>
        <w:t xml:space="preserve">delights. </w:t>
      </w:r>
    </w:p>
    <w:p w14:paraId="20B125AF" w14:textId="41538F58" w:rsidR="00D129A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7BF79072" w14:textId="1261FA9E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</w:rPr>
      </w:pPr>
      <w:r w:rsidRPr="00336A3D">
        <w:rPr>
          <w:rFonts w:eastAsiaTheme="minorHAnsi" w:cstheme="minorHAnsi"/>
        </w:rPr>
        <w:t xml:space="preserve">You may enter as many scarecrows or wheel barrows as you like. The scarecrows etc will be displayed along The Street at various intervals.  If your house faces on to </w:t>
      </w:r>
      <w:r w:rsidR="000C475F">
        <w:rPr>
          <w:rFonts w:eastAsiaTheme="minorHAnsi" w:cstheme="minorHAnsi"/>
        </w:rPr>
        <w:t>T</w:t>
      </w:r>
      <w:r w:rsidRPr="00336A3D">
        <w:rPr>
          <w:rFonts w:eastAsiaTheme="minorHAnsi" w:cstheme="minorHAnsi"/>
        </w:rPr>
        <w:t xml:space="preserve">he Street between Orwell Stores and Victoria Field then you can make your display by your gate or at the end of your driveway. </w:t>
      </w:r>
    </w:p>
    <w:p w14:paraId="636D6FE1" w14:textId="77777777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</w:rPr>
      </w:pPr>
    </w:p>
    <w:p w14:paraId="7869FE59" w14:textId="1E604626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</w:rPr>
      </w:pPr>
      <w:r w:rsidRPr="00336A3D">
        <w:rPr>
          <w:rFonts w:eastAsiaTheme="minorHAnsi" w:cstheme="minorHAnsi"/>
        </w:rPr>
        <w:t>Other scarecrows will be allocated a pitch along The Street or in Victoria field.  It is therefore advisable that your scarecrow etc is portable so that it can be placed in a suitable position.</w:t>
      </w:r>
      <w:r>
        <w:rPr>
          <w:rFonts w:eastAsiaTheme="minorHAnsi" w:cstheme="minorHAnsi"/>
        </w:rPr>
        <w:t xml:space="preserve"> </w:t>
      </w:r>
      <w:r w:rsidRPr="00336A3D">
        <w:rPr>
          <w:rFonts w:eastAsiaTheme="minorHAnsi" w:cstheme="minorHAnsi"/>
        </w:rPr>
        <w:t xml:space="preserve">Don’t forget to bring your own props.   For example, beach items - buckets and spades, wind breaks, boats, treasure chests, anchors and whales! </w:t>
      </w:r>
    </w:p>
    <w:p w14:paraId="3DAEF4F1" w14:textId="77777777" w:rsidR="00336A3D" w:rsidRDefault="00336A3D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44DD16B8" w14:textId="6E6FD72D" w:rsidR="00336A3D" w:rsidRDefault="00336A3D" w:rsidP="00336A3D">
      <w:p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If you would like to enter a nautical scarecrow, a floral wheelbarrow or both, then please complete this form and email it to </w:t>
      </w:r>
      <w:hyperlink r:id="rId5" w:history="1">
        <w:r w:rsidRPr="00A936A3">
          <w:rPr>
            <w:rStyle w:val="Hyperlink"/>
            <w:rFonts w:eastAsiaTheme="minorHAnsi" w:cstheme="minorHAnsi"/>
          </w:rPr>
          <w:t>nactonvillagecommunitycouncil@gmail.com</w:t>
        </w:r>
      </w:hyperlink>
    </w:p>
    <w:p w14:paraId="539EBC1A" w14:textId="77777777" w:rsidR="00336A3D" w:rsidRDefault="00336A3D" w:rsidP="00336A3D">
      <w:pPr>
        <w:autoSpaceDE w:val="0"/>
        <w:autoSpaceDN w:val="0"/>
        <w:adjustRightInd w:val="0"/>
        <w:rPr>
          <w:rFonts w:eastAsiaTheme="minorHAnsi" w:cstheme="minorHAnsi"/>
        </w:rPr>
      </w:pPr>
    </w:p>
    <w:p w14:paraId="11C5BBC0" w14:textId="5BB5B338" w:rsidR="00D129A8" w:rsidRPr="00D129A8" w:rsidRDefault="00D129A8" w:rsidP="004649EC">
      <w:pPr>
        <w:autoSpaceDE w:val="0"/>
        <w:autoSpaceDN w:val="0"/>
        <w:adjustRightInd w:val="0"/>
        <w:rPr>
          <w:rFonts w:eastAsiaTheme="minorHAnsi" w:cstheme="minorHAnsi"/>
          <w:color w:val="FF0000"/>
        </w:rPr>
      </w:pPr>
      <w:r>
        <w:rPr>
          <w:rFonts w:eastAsiaTheme="minorHAnsi" w:cstheme="minorHAnsi"/>
          <w:color w:val="FF0000"/>
        </w:rPr>
        <w:t>______________________________________________________________________________</w:t>
      </w:r>
    </w:p>
    <w:p w14:paraId="0B4AA64C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5859A633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674B6020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71083866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40584ECA" w14:textId="20BEBC42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5048EC98" w14:textId="18A95B0A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34163D9D" w14:textId="5446859A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30804F6B" w14:textId="457399FB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7EE7116A" w14:textId="01940A8B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276533DD" w14:textId="7083760E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7E54FB71" w14:textId="1D3F2C7E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1B9A9CCA" w14:textId="157DC202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14888B4A" w14:textId="55545113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74AACF47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1BF33A7D" w14:textId="0968EF70" w:rsidR="00336A3D" w:rsidRP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  <w:color w:val="FF0000"/>
        </w:rPr>
      </w:pPr>
      <w:r>
        <w:rPr>
          <w:rFonts w:ascii="Helvetica Neue Light" w:eastAsiaTheme="minorHAnsi" w:hAnsi="Helvetica Neue Light" w:cstheme="minorHAnsi"/>
          <w:color w:val="FF0000"/>
        </w:rPr>
        <w:t>______________________________________________________________________________</w:t>
      </w:r>
    </w:p>
    <w:p w14:paraId="6B5EE320" w14:textId="77777777" w:rsidR="00336A3D" w:rsidRDefault="00336A3D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4D5CC769" w14:textId="5D178BE6" w:rsidR="00D129A8" w:rsidRDefault="00D129A8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61F66" wp14:editId="7C30223C">
                <wp:simplePos x="0" y="0"/>
                <wp:positionH relativeFrom="column">
                  <wp:posOffset>1338156</wp:posOffset>
                </wp:positionH>
                <wp:positionV relativeFrom="paragraph">
                  <wp:posOffset>184150</wp:posOffset>
                </wp:positionV>
                <wp:extent cx="3251200" cy="338667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36BE48" w14:textId="77777777" w:rsidR="00D129A8" w:rsidRPr="00D129A8" w:rsidRDefault="00D129A8" w:rsidP="00D129A8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center"/>
                              <w:rPr>
                                <w:rFonts w:ascii="Helvetica Neue Light" w:eastAsiaTheme="minorHAnsi" w:hAnsi="Helvetica Neue Light" w:cstheme="minorHAnsi"/>
                              </w:rPr>
                            </w:pPr>
                            <w:r w:rsidRPr="00D129A8">
                              <w:rPr>
                                <w:rFonts w:ascii="Helvetica Neue Light" w:eastAsiaTheme="minorHAnsi" w:hAnsi="Helvetica Neue Light" w:cstheme="minorHAnsi"/>
                              </w:rPr>
                              <w:t>NACTON VILLAGE COMMUNITY COUNCIL</w:t>
                            </w:r>
                          </w:p>
                          <w:p w14:paraId="2E2ED35B" w14:textId="77777777" w:rsidR="00D129A8" w:rsidRDefault="00D129A8" w:rsidP="00D129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1F66" id="Text Box 2" o:spid="_x0000_s1027" type="#_x0000_t202" style="position:absolute;left:0;text-align:left;margin-left:105.35pt;margin-top:14.5pt;width:256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" fillcolor="white [3201]" strokecolor="red" strokeweight="1pt">
                <v:textbox>
                  <w:txbxContent>
                    <w:p w14:paraId="6B36BE48" w14:textId="77777777" w:rsidR="00D129A8" w:rsidRPr="00D129A8" w:rsidRDefault="00D129A8" w:rsidP="00D129A8">
                      <w:pPr>
                        <w:autoSpaceDE w:val="0"/>
                        <w:autoSpaceDN w:val="0"/>
                        <w:adjustRightInd w:val="0"/>
                        <w:spacing w:before="40"/>
                        <w:jc w:val="center"/>
                        <w:rPr>
                          <w:rFonts w:ascii="Helvetica Neue Light" w:eastAsiaTheme="minorHAnsi" w:hAnsi="Helvetica Neue Light" w:cstheme="minorHAnsi"/>
                        </w:rPr>
                      </w:pPr>
                      <w:r w:rsidRPr="00D129A8">
                        <w:rPr>
                          <w:rFonts w:ascii="Helvetica Neue Light" w:eastAsiaTheme="minorHAnsi" w:hAnsi="Helvetica Neue Light" w:cstheme="minorHAnsi"/>
                        </w:rPr>
                        <w:t>NACTON VILLAGE COMMUNITY COUNCIL</w:t>
                      </w:r>
                    </w:p>
                    <w:p w14:paraId="2E2ED35B" w14:textId="77777777" w:rsidR="00D129A8" w:rsidRDefault="00D129A8" w:rsidP="00D129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2FEBC6" w14:textId="169FDF13" w:rsidR="00D129A8" w:rsidRDefault="00D129A8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17E94633" w14:textId="77777777" w:rsidR="00D129A8" w:rsidRDefault="00D129A8" w:rsidP="00D129A8">
      <w:pPr>
        <w:autoSpaceDE w:val="0"/>
        <w:autoSpaceDN w:val="0"/>
        <w:adjustRightInd w:val="0"/>
        <w:jc w:val="center"/>
        <w:rPr>
          <w:rFonts w:ascii="Helvetica Neue Light" w:eastAsiaTheme="minorHAnsi" w:hAnsi="Helvetica Neue Light" w:cstheme="minorHAnsi"/>
        </w:rPr>
      </w:pPr>
    </w:p>
    <w:p w14:paraId="5C8D835F" w14:textId="3BF5C687" w:rsidR="00D129A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5ECDFBE9" w14:textId="7905F9D8" w:rsidR="00D129A8" w:rsidRPr="00A936A3" w:rsidRDefault="00A936A3" w:rsidP="00A936A3">
      <w:pPr>
        <w:autoSpaceDE w:val="0"/>
        <w:autoSpaceDN w:val="0"/>
        <w:adjustRightInd w:val="0"/>
        <w:jc w:val="center"/>
        <w:rPr>
          <w:rFonts w:eastAsiaTheme="minorHAnsi" w:cstheme="minorHAnsi"/>
          <w:b/>
          <w:bCs/>
          <w:sz w:val="36"/>
          <w:szCs w:val="36"/>
        </w:rPr>
      </w:pPr>
      <w:r>
        <w:rPr>
          <w:rFonts w:eastAsiaTheme="minorHAnsi" w:cstheme="minorHAnsi"/>
          <w:b/>
          <w:bCs/>
          <w:sz w:val="36"/>
          <w:szCs w:val="36"/>
        </w:rPr>
        <w:t xml:space="preserve">Floral and </w:t>
      </w:r>
      <w:r w:rsidR="00D129A8" w:rsidRPr="00A936A3">
        <w:rPr>
          <w:rFonts w:eastAsiaTheme="minorHAnsi" w:cstheme="minorHAnsi"/>
          <w:b/>
          <w:bCs/>
          <w:sz w:val="36"/>
          <w:szCs w:val="36"/>
        </w:rPr>
        <w:t xml:space="preserve">Nautical </w:t>
      </w:r>
      <w:proofErr w:type="spellStart"/>
      <w:r w:rsidR="00D129A8" w:rsidRPr="00A936A3">
        <w:rPr>
          <w:rFonts w:eastAsiaTheme="minorHAnsi" w:cstheme="minorHAnsi"/>
          <w:b/>
          <w:bCs/>
          <w:sz w:val="36"/>
          <w:szCs w:val="36"/>
        </w:rPr>
        <w:t>Nacton</w:t>
      </w:r>
      <w:proofErr w:type="spellEnd"/>
    </w:p>
    <w:p w14:paraId="11825F2F" w14:textId="1ED3E80D" w:rsidR="00D129A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427A0E31" w14:textId="013FE292" w:rsidR="00D129A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I would like to enter the </w:t>
      </w:r>
      <w:r w:rsidR="00A936A3" w:rsidRPr="00A936A3">
        <w:rPr>
          <w:rFonts w:eastAsiaTheme="minorHAnsi" w:cstheme="minorHAnsi"/>
          <w:i/>
          <w:iCs/>
        </w:rPr>
        <w:t>Floral and</w:t>
      </w:r>
      <w:r w:rsidR="00A936A3">
        <w:rPr>
          <w:rFonts w:eastAsiaTheme="minorHAnsi" w:cstheme="minorHAnsi"/>
        </w:rPr>
        <w:t xml:space="preserve"> </w:t>
      </w:r>
      <w:r w:rsidRPr="00D129A8">
        <w:rPr>
          <w:rFonts w:eastAsiaTheme="minorHAnsi" w:cstheme="minorHAnsi"/>
          <w:i/>
          <w:iCs/>
        </w:rPr>
        <w:t xml:space="preserve">Nautical </w:t>
      </w:r>
      <w:proofErr w:type="spellStart"/>
      <w:r w:rsidRPr="00D129A8">
        <w:rPr>
          <w:rFonts w:eastAsiaTheme="minorHAnsi" w:cstheme="minorHAnsi"/>
          <w:i/>
          <w:iCs/>
        </w:rPr>
        <w:t>Nacton</w:t>
      </w:r>
      <w:proofErr w:type="spellEnd"/>
      <w:r>
        <w:rPr>
          <w:rFonts w:eastAsiaTheme="minorHAnsi" w:cstheme="minorHAnsi"/>
        </w:rPr>
        <w:t xml:space="preserve"> event on Sunday 6</w:t>
      </w:r>
      <w:r w:rsidRPr="00D129A8">
        <w:rPr>
          <w:rFonts w:eastAsiaTheme="minorHAnsi" w:cstheme="minorHAnsi"/>
          <w:vertAlign w:val="superscript"/>
        </w:rPr>
        <w:t>th</w:t>
      </w:r>
      <w:r>
        <w:rPr>
          <w:rFonts w:eastAsiaTheme="minorHAnsi" w:cstheme="minorHAnsi"/>
        </w:rPr>
        <w:t xml:space="preserve"> June.</w:t>
      </w:r>
      <w:r w:rsidR="00336A3D">
        <w:rPr>
          <w:rFonts w:eastAsiaTheme="minorHAnsi" w:cstheme="minorHAnsi"/>
        </w:rPr>
        <w:t xml:space="preserve"> </w:t>
      </w:r>
    </w:p>
    <w:p w14:paraId="0AE3B423" w14:textId="788BA826" w:rsidR="00336A3D" w:rsidRDefault="00336A3D" w:rsidP="004649EC">
      <w:p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Please send in entry forms before 1</w:t>
      </w:r>
      <w:r w:rsidRPr="00336A3D">
        <w:rPr>
          <w:rFonts w:eastAsiaTheme="minorHAnsi" w:cstheme="minorHAnsi"/>
          <w:vertAlign w:val="superscript"/>
        </w:rPr>
        <w:t>st</w:t>
      </w:r>
      <w:r>
        <w:rPr>
          <w:rFonts w:eastAsiaTheme="minorHAnsi" w:cstheme="minorHAnsi"/>
        </w:rPr>
        <w:t xml:space="preserve"> June.</w:t>
      </w:r>
    </w:p>
    <w:p w14:paraId="75521725" w14:textId="3F451EB4" w:rsidR="00D129A8" w:rsidRDefault="00D129A8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59B7A2C0" w14:textId="73B6D8EE" w:rsidR="000C475F" w:rsidRDefault="000C475F" w:rsidP="004649EC">
      <w:p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Full details about the event will be sent upon receipt of an entry form. </w:t>
      </w:r>
    </w:p>
    <w:p w14:paraId="48AD182C" w14:textId="77777777" w:rsidR="000C475F" w:rsidRDefault="000C475F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7FD9EC34" w14:textId="77777777" w:rsidR="00336A3D" w:rsidRPr="00336A3D" w:rsidRDefault="00336A3D" w:rsidP="00336A3D">
      <w:pPr>
        <w:autoSpaceDE w:val="0"/>
        <w:autoSpaceDN w:val="0"/>
        <w:adjustRightInd w:val="0"/>
        <w:spacing w:after="40"/>
        <w:rPr>
          <w:rFonts w:eastAsiaTheme="minorHAnsi" w:cstheme="minorHAnsi"/>
          <w:b/>
          <w:bCs/>
        </w:rPr>
      </w:pPr>
      <w:r w:rsidRPr="00336A3D">
        <w:rPr>
          <w:rFonts w:eastAsiaTheme="minorHAnsi" w:cstheme="minorHAnsi"/>
          <w:b/>
          <w:bCs/>
        </w:rPr>
        <w:t xml:space="preserve">Number of scarecrows / wheelbarrows I wish to enter: </w:t>
      </w:r>
    </w:p>
    <w:p w14:paraId="66479374" w14:textId="6A6A9313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336A3D">
        <w:rPr>
          <w:rFonts w:eastAsiaTheme="minorHAnsi" w:cstheme="minorHAnsi"/>
          <w:b/>
          <w:bCs/>
        </w:rPr>
        <w:t>Scarecrows:</w:t>
      </w:r>
    </w:p>
    <w:p w14:paraId="62F0C00D" w14:textId="69725A47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336A3D">
        <w:rPr>
          <w:rFonts w:eastAsiaTheme="minorHAnsi" w:cstheme="minorHAnsi"/>
          <w:b/>
          <w:bCs/>
        </w:rPr>
        <w:t>Wheelbarrows:</w:t>
      </w:r>
    </w:p>
    <w:p w14:paraId="09651C2F" w14:textId="77777777" w:rsidR="004649EC" w:rsidRPr="00547C08" w:rsidRDefault="004649EC" w:rsidP="004649EC">
      <w:pPr>
        <w:autoSpaceDE w:val="0"/>
        <w:autoSpaceDN w:val="0"/>
        <w:adjustRightInd w:val="0"/>
        <w:rPr>
          <w:rFonts w:eastAsiaTheme="minorHAnsi" w:cstheme="minorHAnsi"/>
        </w:rPr>
      </w:pPr>
    </w:p>
    <w:p w14:paraId="36F82A7D" w14:textId="4E1F9862" w:rsidR="00FD512E" w:rsidRPr="00336A3D" w:rsidRDefault="00A936A3">
      <w:pPr>
        <w:rPr>
          <w:rFonts w:cstheme="minorHAnsi"/>
          <w:b/>
          <w:bCs/>
        </w:rPr>
      </w:pPr>
      <w:r w:rsidRPr="00336A3D">
        <w:rPr>
          <w:rFonts w:cstheme="minorHAnsi"/>
          <w:b/>
          <w:bCs/>
        </w:rPr>
        <w:t>Name:</w:t>
      </w:r>
      <w:r w:rsidR="00336A3D" w:rsidRPr="00336A3D">
        <w:rPr>
          <w:rFonts w:cstheme="minorHAnsi"/>
          <w:b/>
          <w:bCs/>
        </w:rPr>
        <w:t xml:space="preserve">  </w:t>
      </w:r>
    </w:p>
    <w:p w14:paraId="3E2D4F58" w14:textId="3BAA324B" w:rsidR="00A936A3" w:rsidRDefault="00A936A3">
      <w:pPr>
        <w:rPr>
          <w:rFonts w:cstheme="minorHAnsi"/>
        </w:rPr>
      </w:pPr>
    </w:p>
    <w:p w14:paraId="0B5836C0" w14:textId="2D25C4E4" w:rsidR="00336A3D" w:rsidRPr="00336A3D" w:rsidRDefault="00336A3D">
      <w:pPr>
        <w:rPr>
          <w:rFonts w:cstheme="minorHAnsi"/>
          <w:b/>
          <w:bCs/>
        </w:rPr>
      </w:pPr>
      <w:r w:rsidRPr="00336A3D">
        <w:rPr>
          <w:rFonts w:cstheme="minorHAnsi"/>
          <w:b/>
          <w:bCs/>
        </w:rPr>
        <w:t xml:space="preserve">Address:  </w:t>
      </w:r>
    </w:p>
    <w:p w14:paraId="3E9B58F7" w14:textId="68B0BEDD" w:rsidR="00336A3D" w:rsidRDefault="00336A3D">
      <w:pPr>
        <w:rPr>
          <w:rFonts w:cstheme="minorHAnsi"/>
        </w:rPr>
      </w:pPr>
    </w:p>
    <w:p w14:paraId="5F97265C" w14:textId="456AEDC7" w:rsidR="00336A3D" w:rsidRPr="00336A3D" w:rsidRDefault="00336A3D">
      <w:pPr>
        <w:rPr>
          <w:rFonts w:cstheme="minorHAnsi"/>
          <w:b/>
          <w:bCs/>
        </w:rPr>
      </w:pPr>
      <w:r w:rsidRPr="00336A3D">
        <w:rPr>
          <w:rFonts w:cstheme="minorHAnsi"/>
          <w:b/>
          <w:bCs/>
        </w:rPr>
        <w:t>Preferred phone number for communication about this event:</w:t>
      </w:r>
    </w:p>
    <w:p w14:paraId="6FDB129D" w14:textId="77777777" w:rsidR="00336A3D" w:rsidRPr="00336A3D" w:rsidRDefault="00336A3D">
      <w:pPr>
        <w:rPr>
          <w:rFonts w:cstheme="minorHAnsi"/>
          <w:b/>
          <w:bCs/>
        </w:rPr>
      </w:pPr>
    </w:p>
    <w:p w14:paraId="05D4AEC6" w14:textId="28570AD0" w:rsidR="00A936A3" w:rsidRPr="00336A3D" w:rsidRDefault="00A936A3">
      <w:pPr>
        <w:rPr>
          <w:rFonts w:cstheme="minorHAnsi"/>
          <w:b/>
          <w:bCs/>
        </w:rPr>
      </w:pPr>
      <w:r w:rsidRPr="00336A3D">
        <w:rPr>
          <w:rFonts w:cstheme="minorHAnsi"/>
          <w:b/>
          <w:bCs/>
        </w:rPr>
        <w:t xml:space="preserve">Preferred email address for communication about this event: </w:t>
      </w:r>
    </w:p>
    <w:p w14:paraId="0D1C425F" w14:textId="517A4BB3" w:rsidR="00A936A3" w:rsidRDefault="00A936A3">
      <w:pPr>
        <w:rPr>
          <w:rFonts w:cstheme="minorHAnsi"/>
        </w:rPr>
      </w:pPr>
    </w:p>
    <w:p w14:paraId="15CDDAF1" w14:textId="798800A5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336A3D">
        <w:rPr>
          <w:rFonts w:eastAsiaTheme="minorHAnsi" w:cstheme="minorHAnsi"/>
          <w:b/>
          <w:bCs/>
        </w:rPr>
        <w:t>I will display my scarecrow</w:t>
      </w:r>
      <w:r w:rsidR="00E61E6F">
        <w:rPr>
          <w:rFonts w:eastAsiaTheme="minorHAnsi" w:cstheme="minorHAnsi"/>
          <w:b/>
          <w:bCs/>
        </w:rPr>
        <w:t>/wheelbarrow</w:t>
      </w:r>
      <w:r w:rsidRPr="00336A3D">
        <w:rPr>
          <w:rFonts w:eastAsiaTheme="minorHAnsi" w:cstheme="minorHAnsi"/>
          <w:b/>
          <w:bCs/>
        </w:rPr>
        <w:t xml:space="preserve"> at the end of my drive/ gateway on The Street?        YES / NO</w:t>
      </w:r>
    </w:p>
    <w:p w14:paraId="155505E0" w14:textId="77777777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79CF304C" w14:textId="77777777" w:rsidR="00336A3D" w:rsidRPr="00336A3D" w:rsidRDefault="00336A3D" w:rsidP="00336A3D">
      <w:pPr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336A3D">
        <w:rPr>
          <w:rFonts w:eastAsiaTheme="minorHAnsi" w:cstheme="minorHAnsi"/>
          <w:b/>
          <w:bCs/>
        </w:rPr>
        <w:t>I would like to be allocated a place along The Street? YES / NO</w:t>
      </w:r>
    </w:p>
    <w:p w14:paraId="5BB6FB26" w14:textId="77777777" w:rsidR="00336A3D" w:rsidRDefault="00336A3D">
      <w:pPr>
        <w:rPr>
          <w:rFonts w:cstheme="minorHAnsi"/>
        </w:rPr>
      </w:pPr>
    </w:p>
    <w:p w14:paraId="5B5949D2" w14:textId="707E5DA2" w:rsidR="00A936A3" w:rsidRDefault="00A936A3">
      <w:pPr>
        <w:rPr>
          <w:rFonts w:cstheme="minorHAnsi"/>
        </w:rPr>
      </w:pPr>
      <w:r>
        <w:rPr>
          <w:rFonts w:cstheme="minorHAnsi"/>
        </w:rPr>
        <w:t xml:space="preserve">If you would like to open your garden for this event, please inform Ann </w:t>
      </w:r>
      <w:proofErr w:type="spellStart"/>
      <w:proofErr w:type="gramStart"/>
      <w:r>
        <w:rPr>
          <w:rFonts w:cstheme="minorHAnsi"/>
        </w:rPr>
        <w:t>Bagert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hyperlink r:id="rId6" w:history="1">
        <w:r w:rsidRPr="00C873F2">
          <w:rPr>
            <w:rStyle w:val="Hyperlink"/>
            <w:rFonts w:cstheme="minorHAnsi"/>
          </w:rPr>
          <w:t>annbagert@yahoo.co.uk</w:t>
        </w:r>
      </w:hyperlink>
    </w:p>
    <w:p w14:paraId="405B2911" w14:textId="67C93D3B" w:rsidR="00C0341B" w:rsidRDefault="00C0341B" w:rsidP="00C0341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</w:rPr>
      </w:pPr>
    </w:p>
    <w:p w14:paraId="2E3EEE34" w14:textId="77777777" w:rsidR="000C475F" w:rsidRDefault="000C475F" w:rsidP="00C0341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</w:rPr>
      </w:pPr>
    </w:p>
    <w:p w14:paraId="20843E48" w14:textId="5C0C2BED" w:rsidR="00C0341B" w:rsidRPr="00336A3D" w:rsidRDefault="00336A3D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______________________________________________________________________________</w:t>
      </w:r>
    </w:p>
    <w:sectPr w:rsidR="00C0341B" w:rsidRPr="00336A3D" w:rsidSect="009261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3CEC"/>
    <w:multiLevelType w:val="hybridMultilevel"/>
    <w:tmpl w:val="C67AA9EE"/>
    <w:lvl w:ilvl="0" w:tplc="073CD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24"/>
    <w:rsid w:val="00052724"/>
    <w:rsid w:val="000C475F"/>
    <w:rsid w:val="00336A3D"/>
    <w:rsid w:val="004649EC"/>
    <w:rsid w:val="00547C08"/>
    <w:rsid w:val="007E6EDC"/>
    <w:rsid w:val="008E3EAC"/>
    <w:rsid w:val="00A53A94"/>
    <w:rsid w:val="00A936A3"/>
    <w:rsid w:val="00C0341B"/>
    <w:rsid w:val="00D129A8"/>
    <w:rsid w:val="00E61E6F"/>
    <w:rsid w:val="00FB7298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26A3"/>
  <w15:chartTrackingRefBased/>
  <w15:docId w15:val="{98486E19-B258-F54E-A607-90BE963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bagert@yahoo.co.uk" TargetMode="External"/><Relationship Id="rId5" Type="http://schemas.openxmlformats.org/officeDocument/2006/relationships/hyperlink" Target="mailto:nactonvillage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2021-04-26T10:47:00Z</cp:lastPrinted>
  <dcterms:created xsi:type="dcterms:W3CDTF">2021-04-24T09:07:00Z</dcterms:created>
  <dcterms:modified xsi:type="dcterms:W3CDTF">2021-05-08T10:07:00Z</dcterms:modified>
</cp:coreProperties>
</file>